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36FD" w14:textId="1AC72917" w:rsidR="00036B27" w:rsidRDefault="00177308" w:rsidP="000F116C">
      <w:pPr>
        <w:spacing w:after="0"/>
        <w:rPr>
          <w:rFonts w:ascii="Arial Rounded MT Bold" w:hAnsi="Arial Rounded MT Bold"/>
          <w:b/>
          <w:color w:val="961B1E"/>
          <w:spacing w:val="-1"/>
          <w:w w:val="95"/>
          <w:sz w:val="32"/>
        </w:rPr>
      </w:pPr>
      <w:r>
        <w:rPr>
          <w:rFonts w:ascii="Arial Rounded MT Bold" w:hAnsi="Arial Rounded MT Bold"/>
          <w:b/>
          <w:color w:val="961B1E"/>
          <w:spacing w:val="-1"/>
          <w:w w:val="95"/>
          <w:sz w:val="32"/>
        </w:rPr>
        <w:t xml:space="preserve">    </w:t>
      </w:r>
      <w:r w:rsidR="00EA178D">
        <w:rPr>
          <w:rFonts w:ascii="Arial Rounded MT Bold" w:hAnsi="Arial Rounded MT Bold"/>
          <w:b/>
          <w:color w:val="961B1E"/>
          <w:spacing w:val="-1"/>
          <w:w w:val="95"/>
          <w:sz w:val="32"/>
        </w:rPr>
        <w:t xml:space="preserve"> </w:t>
      </w:r>
    </w:p>
    <w:p w14:paraId="5AD756F4" w14:textId="55DE3FF1" w:rsidR="006D6540" w:rsidRDefault="00825AF5" w:rsidP="006D6540">
      <w:pPr>
        <w:spacing w:after="0"/>
        <w:ind w:left="1134"/>
        <w:jc w:val="center"/>
        <w:rPr>
          <w:rFonts w:ascii="Arial Rounded MT Bold" w:hAnsi="Arial Rounded MT Bold"/>
          <w:b/>
          <w:color w:val="961B1E"/>
          <w:spacing w:val="-16"/>
          <w:w w:val="95"/>
          <w:sz w:val="32"/>
        </w:rPr>
      </w:pPr>
      <w:proofErr w:type="gramStart"/>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 xml:space="preserve"> A</w:t>
      </w:r>
      <w:proofErr w:type="gramEnd"/>
      <w:r w:rsidRPr="002A766E">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 xml:space="preserve"> SESIÓN</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ORDINARIA</w:t>
      </w:r>
    </w:p>
    <w:p w14:paraId="6F416EEA" w14:textId="47E88A89" w:rsidR="006D6540" w:rsidRDefault="006D6540" w:rsidP="000F116C">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Pr>
          <w:rFonts w:ascii="Arial Rounded MT Bold" w:hAnsi="Arial Rounded MT Bold"/>
          <w:b/>
          <w:color w:val="961B1E"/>
          <w:w w:val="95"/>
          <w:sz w:val="32"/>
        </w:rPr>
        <w:t>1</w:t>
      </w:r>
      <w:r w:rsidR="003A396E">
        <w:rPr>
          <w:rFonts w:ascii="Arial Rounded MT Bold" w:hAnsi="Arial Rounded MT Bold"/>
          <w:b/>
          <w:color w:val="961B1E"/>
          <w:w w:val="95"/>
          <w:sz w:val="32"/>
        </w:rPr>
        <w:t>6</w:t>
      </w:r>
    </w:p>
    <w:p w14:paraId="3C4900D7" w14:textId="1A46BB00" w:rsidR="006D6540" w:rsidRDefault="006D6540" w:rsidP="006D6540">
      <w:pPr>
        <w:spacing w:after="0"/>
        <w:ind w:left="1134"/>
        <w:jc w:val="both"/>
        <w:rPr>
          <w:rFonts w:ascii="Arial Rounded MT Bold" w:hAnsi="Arial Rounded MT Bold"/>
          <w:sz w:val="24"/>
        </w:rPr>
      </w:pPr>
    </w:p>
    <w:p w14:paraId="2680A64D" w14:textId="77777777" w:rsidR="000F116C" w:rsidRDefault="000F116C" w:rsidP="006D6540">
      <w:pPr>
        <w:spacing w:after="0"/>
        <w:ind w:left="1134"/>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6E44C1AF" w14:textId="30788D66" w:rsidR="006D6540" w:rsidRDefault="006D6540" w:rsidP="006D6540">
      <w:pPr>
        <w:spacing w:after="0"/>
        <w:ind w:left="1134"/>
        <w:jc w:val="both"/>
        <w:rPr>
          <w:rFonts w:ascii="Arial Rounded MT Bold" w:hAnsi="Arial Rounded MT Bold"/>
          <w:sz w:val="24"/>
        </w:rPr>
      </w:pPr>
    </w:p>
    <w:p w14:paraId="1BD54917" w14:textId="77777777" w:rsidR="000F116C" w:rsidRPr="00B538F7" w:rsidRDefault="000F116C" w:rsidP="006D6540">
      <w:pPr>
        <w:spacing w:after="0"/>
        <w:ind w:left="1134"/>
        <w:jc w:val="both"/>
        <w:rPr>
          <w:rFonts w:ascii="Arial Rounded MT Bold" w:hAnsi="Arial Rounded MT Bold"/>
          <w:sz w:val="24"/>
        </w:rPr>
      </w:pPr>
    </w:p>
    <w:p w14:paraId="5EC75534" w14:textId="6F0B3280" w:rsidR="006D6540" w:rsidRPr="00B538F7" w:rsidRDefault="006D6540" w:rsidP="006D6540">
      <w:pPr>
        <w:spacing w:after="0"/>
        <w:ind w:left="1134"/>
        <w:jc w:val="both"/>
        <w:rPr>
          <w:rFonts w:ascii="Arial Rounded MT Bold" w:hAnsi="Arial Rounded MT Bold"/>
          <w:sz w:val="24"/>
        </w:rPr>
      </w:pPr>
      <w:r w:rsidRPr="00B538F7">
        <w:rPr>
          <w:rFonts w:ascii="Arial Rounded MT Bold" w:hAnsi="Arial Rounded MT Bold"/>
          <w:sz w:val="24"/>
        </w:rPr>
        <w:tab/>
        <w:t xml:space="preserve">De conformidad a lo dispuesto en los artículos 29, 30, 32, 34 y 48 fracción I de la Ley del Gobierno y la Administración Pública Municipal del Estado de Jalisco y el artículo 35 del Reglamento del Ayuntamiento de Zapotlanejo. Se convoca a </w:t>
      </w:r>
      <w:r w:rsidRPr="004D4F17">
        <w:rPr>
          <w:rFonts w:ascii="Arial Rounded MT Bold" w:hAnsi="Arial Rounded MT Bold"/>
          <w:b/>
          <w:sz w:val="24"/>
        </w:rPr>
        <w:t>SESIÓN DE AYUNTAM</w:t>
      </w:r>
      <w:r>
        <w:rPr>
          <w:rFonts w:ascii="Arial Rounded MT Bold" w:hAnsi="Arial Rounded MT Bold"/>
          <w:b/>
          <w:sz w:val="24"/>
        </w:rPr>
        <w:t>IENTO NÚMERO 1</w:t>
      </w:r>
      <w:r w:rsidR="00825AF5">
        <w:rPr>
          <w:rFonts w:ascii="Arial Rounded MT Bold" w:hAnsi="Arial Rounded MT Bold"/>
          <w:b/>
          <w:sz w:val="24"/>
        </w:rPr>
        <w:t>6</w:t>
      </w:r>
      <w:r w:rsidRPr="004D4F17">
        <w:rPr>
          <w:rFonts w:ascii="Arial Rounded MT Bold" w:hAnsi="Arial Rounded MT Bold"/>
          <w:b/>
          <w:sz w:val="24"/>
        </w:rPr>
        <w:t xml:space="preserve"> </w:t>
      </w:r>
      <w:r w:rsidR="00825AF5">
        <w:rPr>
          <w:rFonts w:ascii="Arial Rounded MT Bold" w:hAnsi="Arial Rounded MT Bold"/>
          <w:b/>
          <w:sz w:val="24"/>
        </w:rPr>
        <w:t>DIECISÉIS</w:t>
      </w:r>
      <w:r w:rsidRPr="00B538F7">
        <w:rPr>
          <w:rFonts w:ascii="Arial Rounded MT Bold" w:hAnsi="Arial Rounded MT Bold"/>
          <w:sz w:val="24"/>
        </w:rPr>
        <w:t xml:space="preserve">, con </w:t>
      </w:r>
      <w:r w:rsidRPr="004D4F17">
        <w:rPr>
          <w:rFonts w:ascii="Arial Rounded MT Bold" w:hAnsi="Arial Rounded MT Bold"/>
          <w:b/>
          <w:sz w:val="24"/>
        </w:rPr>
        <w:t>CARÁCTER</w:t>
      </w:r>
      <w:r w:rsidRPr="00B538F7">
        <w:rPr>
          <w:rFonts w:ascii="Arial Rounded MT Bold" w:hAnsi="Arial Rounded MT Bold"/>
          <w:sz w:val="24"/>
        </w:rPr>
        <w:t xml:space="preserve"> </w:t>
      </w:r>
      <w:r w:rsidRPr="008E50B6">
        <w:rPr>
          <w:rFonts w:ascii="Arial Rounded MT Bold" w:hAnsi="Arial Rounded MT Bold"/>
          <w:b/>
          <w:bCs/>
          <w:sz w:val="24"/>
        </w:rPr>
        <w:t xml:space="preserve">DE </w:t>
      </w:r>
      <w:r>
        <w:rPr>
          <w:rFonts w:ascii="Arial Rounded MT Bold" w:hAnsi="Arial Rounded MT Bold"/>
          <w:b/>
          <w:bCs/>
          <w:sz w:val="24"/>
        </w:rPr>
        <w:t>ORDINARIA</w:t>
      </w:r>
      <w:r w:rsidRPr="00B538F7">
        <w:rPr>
          <w:rFonts w:ascii="Arial Rounded MT Bold" w:hAnsi="Arial Rounded MT Bold"/>
          <w:sz w:val="24"/>
        </w:rPr>
        <w:t xml:space="preserve">, a celebrarse </w:t>
      </w:r>
      <w:r w:rsidRPr="00825AF5">
        <w:rPr>
          <w:rFonts w:ascii="Arial Rounded MT Bold" w:hAnsi="Arial Rounded MT Bold"/>
          <w:sz w:val="24"/>
        </w:rPr>
        <w:t>el día 2</w:t>
      </w:r>
      <w:r w:rsidR="00825AF5" w:rsidRPr="00825AF5">
        <w:rPr>
          <w:rFonts w:ascii="Arial Rounded MT Bold" w:hAnsi="Arial Rounded MT Bold"/>
          <w:sz w:val="24"/>
        </w:rPr>
        <w:t>9</w:t>
      </w:r>
      <w:r w:rsidRPr="00825AF5">
        <w:rPr>
          <w:rFonts w:ascii="Arial Rounded MT Bold" w:hAnsi="Arial Rounded MT Bold"/>
          <w:sz w:val="24"/>
        </w:rPr>
        <w:t xml:space="preserve"> de </w:t>
      </w:r>
      <w:r w:rsidR="00825AF5" w:rsidRPr="00825AF5">
        <w:rPr>
          <w:rFonts w:ascii="Arial Rounded MT Bold" w:hAnsi="Arial Rounded MT Bold"/>
          <w:sz w:val="24"/>
        </w:rPr>
        <w:t>abril</w:t>
      </w:r>
      <w:r w:rsidRPr="00825AF5">
        <w:rPr>
          <w:rFonts w:ascii="Arial Rounded MT Bold" w:hAnsi="Arial Rounded MT Bold"/>
          <w:sz w:val="24"/>
        </w:rPr>
        <w:t xml:space="preserve"> del 2022,</w:t>
      </w:r>
      <w:r w:rsidRPr="00B538F7">
        <w:rPr>
          <w:rFonts w:ascii="Arial Rounded MT Bold" w:hAnsi="Arial Rounded MT Bold"/>
          <w:sz w:val="24"/>
        </w:rPr>
        <w:t xml:space="preserve"> dos mil veint</w:t>
      </w:r>
      <w:r>
        <w:rPr>
          <w:rFonts w:ascii="Arial Rounded MT Bold" w:hAnsi="Arial Rounded MT Bold"/>
          <w:sz w:val="24"/>
        </w:rPr>
        <w:t>idós</w:t>
      </w:r>
      <w:r w:rsidRPr="00B538F7">
        <w:rPr>
          <w:rFonts w:ascii="Arial Rounded MT Bold" w:hAnsi="Arial Rounded MT Bold"/>
          <w:sz w:val="24"/>
        </w:rPr>
        <w:t xml:space="preserve"> a </w:t>
      </w:r>
      <w:r w:rsidRPr="001A32D8">
        <w:rPr>
          <w:rFonts w:ascii="Arial Rounded MT Bold" w:hAnsi="Arial Rounded MT Bold"/>
          <w:sz w:val="24"/>
        </w:rPr>
        <w:t xml:space="preserve">las </w:t>
      </w:r>
      <w:r w:rsidR="002055E2" w:rsidRPr="002055E2">
        <w:rPr>
          <w:rFonts w:ascii="Arial Rounded MT Bold" w:hAnsi="Arial Rounded MT Bold"/>
          <w:sz w:val="24"/>
        </w:rPr>
        <w:t>09</w:t>
      </w:r>
      <w:r w:rsidRPr="002055E2">
        <w:rPr>
          <w:rFonts w:ascii="Arial Rounded MT Bold" w:hAnsi="Arial Rounded MT Bold"/>
          <w:sz w:val="24"/>
        </w:rPr>
        <w:t xml:space="preserve">:00 </w:t>
      </w:r>
      <w:r w:rsidR="002055E2" w:rsidRPr="002055E2">
        <w:rPr>
          <w:rFonts w:ascii="Arial Rounded MT Bold" w:hAnsi="Arial Rounded MT Bold"/>
          <w:sz w:val="24"/>
        </w:rPr>
        <w:t>nueve</w:t>
      </w:r>
      <w:r w:rsidRPr="002055E2">
        <w:rPr>
          <w:rFonts w:ascii="Arial Rounded MT Bold" w:hAnsi="Arial Rounded MT Bold"/>
          <w:sz w:val="24"/>
        </w:rPr>
        <w:t xml:space="preserve"> horas</w:t>
      </w:r>
      <w:r w:rsidRPr="001A32D8">
        <w:rPr>
          <w:rFonts w:ascii="Arial Rounded MT Bold" w:hAnsi="Arial Rounded MT Bold"/>
          <w:sz w:val="24"/>
        </w:rPr>
        <w:t>,</w:t>
      </w:r>
      <w:r w:rsidRPr="00B538F7">
        <w:rPr>
          <w:rFonts w:ascii="Arial Rounded MT Bold" w:hAnsi="Arial Rounded MT Bold"/>
          <w:sz w:val="24"/>
        </w:rPr>
        <w:t xml:space="preserve"> en</w:t>
      </w:r>
      <w:r>
        <w:rPr>
          <w:rFonts w:ascii="Arial Rounded MT Bold" w:hAnsi="Arial Rounded MT Bold"/>
          <w:sz w:val="24"/>
        </w:rPr>
        <w:t xml:space="preserve"> la sala de cabildo</w:t>
      </w:r>
      <w:r w:rsidRPr="00B538F7">
        <w:rPr>
          <w:rFonts w:ascii="Arial Rounded MT Bold" w:hAnsi="Arial Rounded MT Bold"/>
          <w:sz w:val="24"/>
        </w:rPr>
        <w:t xml:space="preserve">, con domicilio en la calle </w:t>
      </w:r>
      <w:r>
        <w:rPr>
          <w:rFonts w:ascii="Arial Rounded MT Bold" w:hAnsi="Arial Rounded MT Bold"/>
          <w:sz w:val="24"/>
        </w:rPr>
        <w:t>Reforma número 02</w:t>
      </w:r>
      <w:r w:rsidRPr="00B538F7">
        <w:rPr>
          <w:rFonts w:ascii="Arial Rounded MT Bold" w:hAnsi="Arial Rounded MT Bold"/>
          <w:sz w:val="24"/>
        </w:rPr>
        <w:t>, colonia centro de este municipio, sesión que se celebra conforme al siguiente:</w:t>
      </w:r>
    </w:p>
    <w:p w14:paraId="0120AA29" w14:textId="77777777" w:rsidR="006D6540" w:rsidRDefault="006D6540" w:rsidP="00A40B06">
      <w:pPr>
        <w:spacing w:after="0"/>
        <w:jc w:val="both"/>
        <w:rPr>
          <w:rFonts w:ascii="Arial Rounded MT Bold" w:hAnsi="Arial Rounded MT Bold"/>
        </w:rPr>
      </w:pPr>
    </w:p>
    <w:p w14:paraId="5D2CA502" w14:textId="77777777" w:rsidR="006D6540" w:rsidRDefault="006D6540" w:rsidP="006D6540">
      <w:pPr>
        <w:spacing w:after="0"/>
        <w:ind w:left="1134"/>
        <w:jc w:val="both"/>
        <w:rPr>
          <w:rFonts w:ascii="Arial Rounded MT Bold" w:hAnsi="Arial Rounded MT Bold"/>
        </w:rPr>
      </w:pPr>
    </w:p>
    <w:p w14:paraId="1EC1AC67" w14:textId="6061B253" w:rsidR="006D6540" w:rsidRPr="004D4F17" w:rsidRDefault="006D6540" w:rsidP="000F116C">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174CB4E5" w14:textId="77777777" w:rsidR="007D42AC" w:rsidRPr="00B538F7" w:rsidRDefault="007D42AC" w:rsidP="007D42AC">
      <w:pPr>
        <w:pStyle w:val="Prrafodelista"/>
        <w:numPr>
          <w:ilvl w:val="0"/>
          <w:numId w:val="1"/>
        </w:numPr>
        <w:spacing w:after="0" w:line="360" w:lineRule="auto"/>
        <w:ind w:left="1843" w:hanging="142"/>
        <w:jc w:val="both"/>
        <w:rPr>
          <w:rFonts w:ascii="Arial Rounded MT Bold" w:hAnsi="Arial Rounded MT Bold"/>
          <w:color w:val="FF0000"/>
          <w:sz w:val="32"/>
        </w:rPr>
      </w:pPr>
      <w:r w:rsidRPr="00B538F7">
        <w:rPr>
          <w:rFonts w:ascii="Arial Rounded MT Bold" w:hAnsi="Arial Rounded MT Bold"/>
        </w:rPr>
        <w:t>Lista de Asistencia</w:t>
      </w:r>
      <w:r>
        <w:rPr>
          <w:rFonts w:ascii="Arial Rounded MT Bold" w:hAnsi="Arial Rounded MT Bold"/>
        </w:rPr>
        <w:t>, verificación de QUÓRUM e Instalación de la sesión</w:t>
      </w:r>
      <w:r w:rsidRPr="00B538F7">
        <w:rPr>
          <w:rFonts w:ascii="Arial Rounded MT Bold" w:hAnsi="Arial Rounded MT Bold"/>
        </w:rPr>
        <w:t>.</w:t>
      </w:r>
    </w:p>
    <w:p w14:paraId="74C46EBC" w14:textId="265EDB21" w:rsidR="007D42AC" w:rsidRPr="008C28EC" w:rsidRDefault="007D42AC" w:rsidP="007D42AC">
      <w:pPr>
        <w:pStyle w:val="Prrafodelista"/>
        <w:numPr>
          <w:ilvl w:val="0"/>
          <w:numId w:val="1"/>
        </w:numPr>
        <w:spacing w:after="0" w:line="360" w:lineRule="auto"/>
        <w:ind w:left="1843" w:hanging="142"/>
        <w:jc w:val="both"/>
        <w:rPr>
          <w:rFonts w:ascii="Arial Rounded MT Bold" w:hAnsi="Arial Rounded MT Bold"/>
          <w:color w:val="FF0000"/>
          <w:sz w:val="32"/>
        </w:rPr>
      </w:pPr>
      <w:r w:rsidRPr="00880420">
        <w:rPr>
          <w:rFonts w:ascii="Arial Rounded MT Bold" w:hAnsi="Arial Rounded MT Bold"/>
        </w:rPr>
        <w:t>Lectura y aprobación del orden del día.</w:t>
      </w:r>
    </w:p>
    <w:p w14:paraId="2009475A" w14:textId="032C1A41" w:rsidR="008C28EC" w:rsidRPr="00880420" w:rsidRDefault="008C28EC" w:rsidP="007D42AC">
      <w:pPr>
        <w:pStyle w:val="Prrafodelista"/>
        <w:numPr>
          <w:ilvl w:val="0"/>
          <w:numId w:val="1"/>
        </w:numPr>
        <w:spacing w:after="0" w:line="360" w:lineRule="auto"/>
        <w:ind w:left="1843" w:hanging="142"/>
        <w:jc w:val="both"/>
        <w:rPr>
          <w:rFonts w:ascii="Arial Rounded MT Bold" w:hAnsi="Arial Rounded MT Bold"/>
          <w:color w:val="FF0000"/>
          <w:sz w:val="32"/>
        </w:rPr>
      </w:pPr>
      <w:r>
        <w:rPr>
          <w:rFonts w:ascii="Arial Rounded MT Bold" w:hAnsi="Arial Rounded MT Bold"/>
          <w:color w:val="000000" w:themeColor="text1"/>
        </w:rPr>
        <w:t>Aprobación de las actas de Ayuntamiento número 09 de fecha 17 de enero de 2022, No. 10 de fecha de fecha 21 de enero de 2022, No. 11 de fecha 28 de enero de 2022, No. 12 de fecha 25 de febrero de 2022, No. 13 de fecha 04 de marzo de 2022, No. 14 de fecha 24 de marzo de 2022 y No. 15 de fecha 08 de abril de 2022. Correspondientes a la administración 2021 – 2024.</w:t>
      </w:r>
    </w:p>
    <w:p w14:paraId="11298388" w14:textId="1AE4C38E" w:rsidR="000A0EA7" w:rsidRPr="00C75FD0" w:rsidRDefault="007D42AC" w:rsidP="00C75FD0">
      <w:pPr>
        <w:pStyle w:val="Prrafodelista"/>
        <w:numPr>
          <w:ilvl w:val="0"/>
          <w:numId w:val="1"/>
        </w:numPr>
        <w:spacing w:after="0" w:line="360" w:lineRule="auto"/>
        <w:ind w:left="1843" w:hanging="142"/>
        <w:jc w:val="both"/>
        <w:rPr>
          <w:rFonts w:ascii="Arial Rounded MT Bold" w:hAnsi="Arial Rounded MT Bold"/>
          <w:color w:val="000000" w:themeColor="text1"/>
        </w:rPr>
      </w:pPr>
      <w:r w:rsidRPr="00880420">
        <w:rPr>
          <w:rFonts w:ascii="Arial Rounded MT Bold" w:hAnsi="Arial Rounded MT Bold"/>
        </w:rPr>
        <w:t>Solicitud por parte del presidente municipal para que se apruebe y se autorice</w:t>
      </w:r>
      <w:r w:rsidR="006D4EEC" w:rsidRPr="00880420">
        <w:rPr>
          <w:rFonts w:ascii="Arial Rounded MT Bold" w:hAnsi="Arial Rounded MT Bold"/>
        </w:rPr>
        <w:t xml:space="preserve"> llevar a cabo reunión de trabajo con el señor </w:t>
      </w:r>
      <w:r w:rsidR="007D5C4C" w:rsidRPr="00880420">
        <w:rPr>
          <w:rFonts w:ascii="Arial Rounded MT Bold" w:hAnsi="Arial Rounded MT Bold"/>
        </w:rPr>
        <w:t>Efraín</w:t>
      </w:r>
      <w:r w:rsidR="006D4EEC" w:rsidRPr="00880420">
        <w:rPr>
          <w:rFonts w:ascii="Arial Rounded MT Bold" w:hAnsi="Arial Rounded MT Bold"/>
        </w:rPr>
        <w:t xml:space="preserve"> </w:t>
      </w:r>
      <w:r w:rsidR="007D5C4C" w:rsidRPr="00880420">
        <w:rPr>
          <w:rFonts w:ascii="Arial Rounded MT Bold" w:hAnsi="Arial Rounded MT Bold"/>
        </w:rPr>
        <w:t>Limón</w:t>
      </w:r>
      <w:r w:rsidR="006D4EEC" w:rsidRPr="00880420">
        <w:rPr>
          <w:rFonts w:ascii="Arial Rounded MT Bold" w:hAnsi="Arial Rounded MT Bold"/>
        </w:rPr>
        <w:t xml:space="preserve"> Medina, presidente de la comunidad indígena de Matatlán, esto para efecto de dar </w:t>
      </w:r>
      <w:r w:rsidR="007D5C4C" w:rsidRPr="00880420">
        <w:rPr>
          <w:rFonts w:ascii="Arial Rounded MT Bold" w:hAnsi="Arial Rounded MT Bold"/>
        </w:rPr>
        <w:t>formalidad</w:t>
      </w:r>
      <w:r w:rsidR="006D4EEC" w:rsidRPr="00880420">
        <w:rPr>
          <w:rFonts w:ascii="Arial Rounded MT Bold" w:hAnsi="Arial Rounded MT Bold"/>
        </w:rPr>
        <w:t xml:space="preserve"> y materializar la </w:t>
      </w:r>
      <w:r w:rsidR="00814334" w:rsidRPr="00880420">
        <w:rPr>
          <w:rFonts w:ascii="Arial Rounded MT Bold" w:hAnsi="Arial Rounded MT Bold"/>
        </w:rPr>
        <w:t>buena relació</w:t>
      </w:r>
      <w:r w:rsidR="00285843" w:rsidRPr="00880420">
        <w:rPr>
          <w:rFonts w:ascii="Arial Rounded MT Bold" w:hAnsi="Arial Rounded MT Bold"/>
        </w:rPr>
        <w:t>n que se tiene con comunidad anteriormente citada.</w:t>
      </w:r>
    </w:p>
    <w:p w14:paraId="30F06398" w14:textId="4646FEAA" w:rsidR="000A0EA7" w:rsidRDefault="000A0EA7" w:rsidP="007D42AC">
      <w:pPr>
        <w:pStyle w:val="Prrafodelista"/>
        <w:numPr>
          <w:ilvl w:val="0"/>
          <w:numId w:val="1"/>
        </w:numPr>
        <w:spacing w:after="0" w:line="360" w:lineRule="auto"/>
        <w:ind w:left="1843" w:hanging="142"/>
        <w:jc w:val="both"/>
        <w:rPr>
          <w:rFonts w:ascii="Arial Rounded MT Bold" w:hAnsi="Arial Rounded MT Bold"/>
          <w:color w:val="000000" w:themeColor="text1"/>
        </w:rPr>
      </w:pPr>
      <w:r w:rsidRPr="00C97449">
        <w:rPr>
          <w:rFonts w:ascii="Arial Rounded MT Bold" w:hAnsi="Arial Rounded MT Bold"/>
          <w:color w:val="000000" w:themeColor="text1"/>
        </w:rPr>
        <w:t xml:space="preserve">Solicitud </w:t>
      </w:r>
      <w:r>
        <w:rPr>
          <w:rFonts w:ascii="Arial Rounded MT Bold" w:hAnsi="Arial Rounded MT Bold"/>
          <w:color w:val="000000" w:themeColor="text1"/>
        </w:rPr>
        <w:t>por parte del presidente municipal para que se aprueben y se autoricen las jubilaciones a favor de los servidores públicos de nombres: C. Consuelo de la Cruz González, C. José Ángel Ortiz González, C. Santiago García Jiménez y</w:t>
      </w:r>
      <w:r w:rsidR="00C75FD0">
        <w:rPr>
          <w:rFonts w:ascii="Arial Rounded MT Bold" w:hAnsi="Arial Rounded MT Bold"/>
          <w:color w:val="000000" w:themeColor="text1"/>
        </w:rPr>
        <w:t xml:space="preserve"> C. José Martín Álvarez Reynoso.</w:t>
      </w:r>
    </w:p>
    <w:p w14:paraId="1DBCDC23" w14:textId="4DF7D633" w:rsidR="007D42AC" w:rsidRDefault="00825AF5" w:rsidP="007D42AC">
      <w:pPr>
        <w:pStyle w:val="Prrafodelista"/>
        <w:numPr>
          <w:ilvl w:val="0"/>
          <w:numId w:val="1"/>
        </w:numPr>
        <w:spacing w:after="0" w:line="360" w:lineRule="auto"/>
        <w:ind w:left="1843" w:hanging="142"/>
        <w:jc w:val="both"/>
        <w:rPr>
          <w:rFonts w:ascii="Arial Rounded MT Bold" w:hAnsi="Arial Rounded MT Bold"/>
          <w:color w:val="000000" w:themeColor="text1"/>
        </w:rPr>
      </w:pPr>
      <w:r>
        <w:rPr>
          <w:rFonts w:ascii="Arial Rounded MT Bold" w:hAnsi="Arial Rounded MT Bold"/>
          <w:color w:val="000000" w:themeColor="text1"/>
        </w:rPr>
        <w:lastRenderedPageBreak/>
        <w:t xml:space="preserve">Solicitud para que se apruebe y se autorice al DHC: Gonzalo Álvarez Barragán, presidente municipal, Lic. Francisco Javier Nava Hernández, Síndico municipal y al LCP. Erick Eduardo Hernández </w:t>
      </w:r>
      <w:proofErr w:type="spellStart"/>
      <w:r>
        <w:rPr>
          <w:rFonts w:ascii="Arial Rounded MT Bold" w:hAnsi="Arial Rounded MT Bold"/>
          <w:color w:val="000000" w:themeColor="text1"/>
        </w:rPr>
        <w:t>Hernández</w:t>
      </w:r>
      <w:proofErr w:type="spellEnd"/>
      <w:r>
        <w:rPr>
          <w:rFonts w:ascii="Arial Rounded MT Bold" w:hAnsi="Arial Rounded MT Bold"/>
          <w:color w:val="000000" w:themeColor="text1"/>
        </w:rPr>
        <w:t xml:space="preserve">, encargado de la Hacienda Municipal; para que, en representación de este Ayuntamiento, realicen las gestiones necesarias ante la </w:t>
      </w:r>
      <w:proofErr w:type="gramStart"/>
      <w:r>
        <w:rPr>
          <w:rFonts w:ascii="Arial Rounded MT Bold" w:hAnsi="Arial Rounded MT Bold"/>
          <w:color w:val="000000" w:themeColor="text1"/>
        </w:rPr>
        <w:t>Secretaria</w:t>
      </w:r>
      <w:proofErr w:type="gramEnd"/>
      <w:r>
        <w:rPr>
          <w:rFonts w:ascii="Arial Rounded MT Bold" w:hAnsi="Arial Rounded MT Bold"/>
          <w:color w:val="000000" w:themeColor="text1"/>
        </w:rPr>
        <w:t xml:space="preserve"> de Agricultura y Desarrollo Rural (SADER) del Gobierno del Estado de Jalisco, para el </w:t>
      </w:r>
      <w:r w:rsidRPr="00D63C38">
        <w:rPr>
          <w:rFonts w:ascii="Arial Rounded MT Bold" w:hAnsi="Arial Rounded MT Bold"/>
          <w:b/>
          <w:bCs/>
          <w:color w:val="000000" w:themeColor="text1"/>
        </w:rPr>
        <w:t>“</w:t>
      </w:r>
      <w:r>
        <w:rPr>
          <w:rFonts w:ascii="Arial Rounded MT Bold" w:hAnsi="Arial Rounded MT Bold"/>
          <w:b/>
          <w:bCs/>
          <w:color w:val="000000" w:themeColor="text1"/>
        </w:rPr>
        <w:t>P</w:t>
      </w:r>
      <w:r w:rsidRPr="00D63C38">
        <w:rPr>
          <w:rFonts w:ascii="Arial Rounded MT Bold" w:hAnsi="Arial Rounded MT Bold"/>
          <w:b/>
          <w:bCs/>
          <w:color w:val="000000" w:themeColor="text1"/>
        </w:rPr>
        <w:t>rograma de empedrados para la reactivación económica en los municipios”</w:t>
      </w:r>
      <w:r>
        <w:rPr>
          <w:rFonts w:ascii="Arial Rounded MT Bold" w:hAnsi="Arial Rounded MT Bold"/>
          <w:color w:val="000000" w:themeColor="text1"/>
        </w:rPr>
        <w:t xml:space="preserve"> ejercicio 2022.</w:t>
      </w:r>
    </w:p>
    <w:p w14:paraId="7BBD8B4B" w14:textId="7BC9EEBA" w:rsidR="00CE7AB8" w:rsidRDefault="00CE7AB8" w:rsidP="007D42AC">
      <w:pPr>
        <w:pStyle w:val="Prrafodelista"/>
        <w:numPr>
          <w:ilvl w:val="0"/>
          <w:numId w:val="1"/>
        </w:numPr>
        <w:spacing w:after="0" w:line="360" w:lineRule="auto"/>
        <w:ind w:left="1843" w:hanging="142"/>
        <w:jc w:val="both"/>
        <w:rPr>
          <w:rFonts w:ascii="Arial Rounded MT Bold" w:hAnsi="Arial Rounded MT Bold"/>
          <w:color w:val="000000" w:themeColor="text1"/>
        </w:rPr>
      </w:pPr>
      <w:r>
        <w:rPr>
          <w:rFonts w:ascii="Arial Rounded MT Bold" w:hAnsi="Arial Rounded MT Bold"/>
          <w:color w:val="000000" w:themeColor="text1"/>
        </w:rPr>
        <w:t xml:space="preserve">Solicitud por parte de la regidora C. Karla Edith Aguayo Camacho, la cual tiene por objeto solicitar licencia sin goce de sueldo comenzando a surtir efecto a partir del día 20 de agosto del presente año </w:t>
      </w:r>
      <w:r w:rsidR="00683BDC">
        <w:rPr>
          <w:rFonts w:ascii="Arial Rounded MT Bold" w:hAnsi="Arial Rounded MT Bold"/>
          <w:color w:val="000000" w:themeColor="text1"/>
        </w:rPr>
        <w:t>por</w:t>
      </w:r>
      <w:r>
        <w:rPr>
          <w:rFonts w:ascii="Arial Rounded MT Bold" w:hAnsi="Arial Rounded MT Bold"/>
          <w:color w:val="000000" w:themeColor="text1"/>
        </w:rPr>
        <w:t xml:space="preserve"> tiempo indefinido.</w:t>
      </w:r>
    </w:p>
    <w:p w14:paraId="0CD84B49" w14:textId="77777777" w:rsidR="00683BDC" w:rsidRDefault="00683BDC" w:rsidP="00683BDC">
      <w:pPr>
        <w:pStyle w:val="Prrafodelista"/>
        <w:spacing w:after="0" w:line="360" w:lineRule="auto"/>
        <w:ind w:left="1843"/>
        <w:jc w:val="both"/>
        <w:rPr>
          <w:rFonts w:ascii="Arial Rounded MT Bold" w:hAnsi="Arial Rounded MT Bold"/>
          <w:color w:val="000000" w:themeColor="text1"/>
        </w:rPr>
      </w:pPr>
    </w:p>
    <w:p w14:paraId="6080E47F" w14:textId="60CCF0C8" w:rsidR="0013628B" w:rsidRDefault="0013628B" w:rsidP="007D42AC">
      <w:pPr>
        <w:pStyle w:val="Prrafodelista"/>
        <w:numPr>
          <w:ilvl w:val="0"/>
          <w:numId w:val="1"/>
        </w:numPr>
        <w:spacing w:after="0" w:line="360" w:lineRule="auto"/>
        <w:ind w:left="1843" w:hanging="142"/>
        <w:jc w:val="both"/>
        <w:rPr>
          <w:rFonts w:ascii="Arial Rounded MT Bold" w:hAnsi="Arial Rounded MT Bold"/>
          <w:color w:val="000000" w:themeColor="text1"/>
        </w:rPr>
      </w:pPr>
      <w:r>
        <w:rPr>
          <w:rFonts w:ascii="Arial Rounded MT Bold" w:hAnsi="Arial Rounded MT Bold"/>
          <w:color w:val="000000" w:themeColor="text1"/>
        </w:rPr>
        <w:t xml:space="preserve">Solicitud por parte del presidente municipal para que se apruebe y se autorice, otorgar el permiso de uso del inmueble donde se encuentra la presidencia municipal, para la instalación de la radio base </w:t>
      </w:r>
      <w:r w:rsidR="00B7664C">
        <w:rPr>
          <w:rFonts w:ascii="Arial Rounded MT Bold" w:hAnsi="Arial Rounded MT Bold"/>
          <w:color w:val="000000" w:themeColor="text1"/>
        </w:rPr>
        <w:t xml:space="preserve">que se le conocerá como “RB Zapotlanejo” y que será operada por el Gobierno del Estado de Jalisco a través del proyecto RED JALISCO, por un lapso de 20 años a partir de su construcción, </w:t>
      </w:r>
      <w:r w:rsidR="00D67024">
        <w:rPr>
          <w:rFonts w:ascii="Arial Rounded MT Bold" w:hAnsi="Arial Rounded MT Bold"/>
          <w:color w:val="000000" w:themeColor="text1"/>
        </w:rPr>
        <w:t>realizándose</w:t>
      </w:r>
      <w:r w:rsidR="00B7664C">
        <w:rPr>
          <w:rFonts w:ascii="Arial Rounded MT Bold" w:hAnsi="Arial Rounded MT Bold"/>
          <w:color w:val="000000" w:themeColor="text1"/>
        </w:rPr>
        <w:t xml:space="preserve"> los trabajos por la empresa HEMAC TELEIN</w:t>
      </w:r>
      <w:r w:rsidR="00D67024">
        <w:rPr>
          <w:rFonts w:ascii="Arial Rounded MT Bold" w:hAnsi="Arial Rounded MT Bold"/>
          <w:color w:val="000000" w:themeColor="text1"/>
        </w:rPr>
        <w:t>FORMÁTICA, S.A. DE C.V., El cual no generará costo alguno para el municipio.</w:t>
      </w:r>
    </w:p>
    <w:p w14:paraId="313E0A84" w14:textId="77777777" w:rsidR="00683BDC" w:rsidRPr="00683BDC" w:rsidRDefault="00683BDC" w:rsidP="00683BDC">
      <w:pPr>
        <w:spacing w:after="0" w:line="360" w:lineRule="auto"/>
        <w:jc w:val="both"/>
        <w:rPr>
          <w:rFonts w:ascii="Arial Rounded MT Bold" w:hAnsi="Arial Rounded MT Bold"/>
          <w:color w:val="000000" w:themeColor="text1"/>
        </w:rPr>
      </w:pPr>
    </w:p>
    <w:p w14:paraId="3903EFF3" w14:textId="05CA70BF" w:rsidR="002055E2" w:rsidRDefault="00FC5D09" w:rsidP="007D42AC">
      <w:pPr>
        <w:pStyle w:val="Prrafodelista"/>
        <w:numPr>
          <w:ilvl w:val="0"/>
          <w:numId w:val="1"/>
        </w:numPr>
        <w:spacing w:after="0" w:line="360" w:lineRule="auto"/>
        <w:ind w:left="1843" w:hanging="142"/>
        <w:jc w:val="both"/>
        <w:rPr>
          <w:rFonts w:ascii="Arial Rounded MT Bold" w:hAnsi="Arial Rounded MT Bold"/>
          <w:color w:val="000000" w:themeColor="text1"/>
        </w:rPr>
      </w:pPr>
      <w:r>
        <w:rPr>
          <w:rFonts w:ascii="Arial Rounded MT Bold" w:hAnsi="Arial Rounded MT Bold"/>
          <w:color w:val="000000" w:themeColor="text1"/>
        </w:rPr>
        <w:t>Solicitud por parte del presidente municipal para que se apruebe</w:t>
      </w:r>
      <w:r w:rsidR="00D87AEC">
        <w:rPr>
          <w:rFonts w:ascii="Arial Rounded MT Bold" w:hAnsi="Arial Rounded MT Bold"/>
          <w:color w:val="000000" w:themeColor="text1"/>
        </w:rPr>
        <w:t>n</w:t>
      </w:r>
      <w:r>
        <w:rPr>
          <w:rFonts w:ascii="Arial Rounded MT Bold" w:hAnsi="Arial Rounded MT Bold"/>
          <w:color w:val="000000" w:themeColor="text1"/>
        </w:rPr>
        <w:t xml:space="preserve"> y se autorice</w:t>
      </w:r>
      <w:r w:rsidR="00D87AEC">
        <w:rPr>
          <w:rFonts w:ascii="Arial Rounded MT Bold" w:hAnsi="Arial Rounded MT Bold"/>
          <w:color w:val="000000" w:themeColor="text1"/>
        </w:rPr>
        <w:t>n</w:t>
      </w:r>
      <w:r>
        <w:rPr>
          <w:rFonts w:ascii="Arial Rounded MT Bold" w:hAnsi="Arial Rounded MT Bold"/>
          <w:color w:val="000000" w:themeColor="text1"/>
        </w:rPr>
        <w:t xml:space="preserve"> la abrogación de los siguientes reglamentos:</w:t>
      </w:r>
    </w:p>
    <w:p w14:paraId="3C901F3E" w14:textId="77777777" w:rsidR="00F415CF" w:rsidRDefault="00F415CF" w:rsidP="00F415CF">
      <w:pPr>
        <w:pStyle w:val="Prrafodelista"/>
        <w:spacing w:after="0" w:line="360" w:lineRule="auto"/>
        <w:ind w:left="1843"/>
        <w:jc w:val="both"/>
        <w:rPr>
          <w:rFonts w:ascii="Arial Rounded MT Bold" w:hAnsi="Arial Rounded MT Bold"/>
          <w:color w:val="000000" w:themeColor="text1"/>
        </w:rPr>
      </w:pPr>
    </w:p>
    <w:p w14:paraId="267228F6" w14:textId="140465CA" w:rsidR="00093FBB" w:rsidRDefault="00093FBB" w:rsidP="00093FBB">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1.- Reglamento interno de servicios de salud del municipio de Zapotlanejo, Jalisco.</w:t>
      </w:r>
    </w:p>
    <w:p w14:paraId="07C1B913" w14:textId="709D7054" w:rsidR="00093FBB" w:rsidRDefault="00093FBB" w:rsidP="00093FBB">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2.- Reglamento de Ecología de Zapotlanejo.</w:t>
      </w:r>
    </w:p>
    <w:p w14:paraId="476B02C8" w14:textId="5F24A3BA" w:rsidR="00093FBB" w:rsidRDefault="00683BDC" w:rsidP="00093FBB">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3</w:t>
      </w:r>
      <w:r w:rsidR="00093FBB">
        <w:rPr>
          <w:rFonts w:ascii="Arial Rounded MT Bold" w:hAnsi="Arial Rounded MT Bold"/>
          <w:color w:val="000000" w:themeColor="text1"/>
        </w:rPr>
        <w:t xml:space="preserve">.- Reglamento de </w:t>
      </w:r>
      <w:r w:rsidR="00F415CF">
        <w:rPr>
          <w:rFonts w:ascii="Arial Rounded MT Bold" w:hAnsi="Arial Rounded MT Bold"/>
          <w:color w:val="000000" w:themeColor="text1"/>
        </w:rPr>
        <w:t>participación ciudadana</w:t>
      </w:r>
      <w:r w:rsidR="00093FBB">
        <w:rPr>
          <w:rFonts w:ascii="Arial Rounded MT Bold" w:hAnsi="Arial Rounded MT Bold"/>
          <w:color w:val="000000" w:themeColor="text1"/>
        </w:rPr>
        <w:t>.</w:t>
      </w:r>
    </w:p>
    <w:p w14:paraId="5E7D2FDA" w14:textId="66248804" w:rsidR="00093FBB" w:rsidRDefault="00683BDC" w:rsidP="00093FBB">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4</w:t>
      </w:r>
      <w:r w:rsidR="00093FBB">
        <w:rPr>
          <w:rFonts w:ascii="Arial Rounded MT Bold" w:hAnsi="Arial Rounded MT Bold"/>
          <w:color w:val="000000" w:themeColor="text1"/>
        </w:rPr>
        <w:t>.- Reglamento de prevención social.</w:t>
      </w:r>
    </w:p>
    <w:p w14:paraId="5FEC747E" w14:textId="12DE4A01" w:rsidR="00093FBB" w:rsidRDefault="00683BDC" w:rsidP="00093FBB">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5</w:t>
      </w:r>
      <w:r w:rsidR="00093FBB">
        <w:rPr>
          <w:rFonts w:ascii="Arial Rounded MT Bold" w:hAnsi="Arial Rounded MT Bold"/>
          <w:color w:val="000000" w:themeColor="text1"/>
        </w:rPr>
        <w:t>.- Reglamento de la administración pública municipal.</w:t>
      </w:r>
    </w:p>
    <w:p w14:paraId="2051909F" w14:textId="7CC75B4A" w:rsidR="00093FBB" w:rsidRDefault="00683BDC" w:rsidP="00093FBB">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6</w:t>
      </w:r>
      <w:r w:rsidR="00093FBB">
        <w:rPr>
          <w:rFonts w:ascii="Arial Rounded MT Bold" w:hAnsi="Arial Rounded MT Bold"/>
          <w:color w:val="000000" w:themeColor="text1"/>
        </w:rPr>
        <w:t>.- Reglamento del Ayuntamiento de Zapotlanejo, Jalisco.</w:t>
      </w:r>
    </w:p>
    <w:p w14:paraId="37AAD5B9" w14:textId="0F100CDA" w:rsidR="00F415CF" w:rsidRDefault="00683BDC" w:rsidP="00093FBB">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7</w:t>
      </w:r>
      <w:r w:rsidR="00F415CF">
        <w:rPr>
          <w:rFonts w:ascii="Arial Rounded MT Bold" w:hAnsi="Arial Rounded MT Bold"/>
          <w:color w:val="000000" w:themeColor="text1"/>
        </w:rPr>
        <w:t>.- Reglamento de Cementerios.</w:t>
      </w:r>
    </w:p>
    <w:p w14:paraId="0C904A73" w14:textId="77777777" w:rsidR="00E734FD" w:rsidRDefault="00E734FD" w:rsidP="00093FBB">
      <w:pPr>
        <w:pStyle w:val="Prrafodelista"/>
        <w:spacing w:after="0" w:line="360" w:lineRule="auto"/>
        <w:ind w:left="1843"/>
        <w:jc w:val="both"/>
        <w:rPr>
          <w:rFonts w:ascii="Arial Rounded MT Bold" w:hAnsi="Arial Rounded MT Bold"/>
          <w:color w:val="000000" w:themeColor="text1"/>
        </w:rPr>
      </w:pPr>
    </w:p>
    <w:p w14:paraId="40450E65" w14:textId="728F860C" w:rsidR="00FC5D09" w:rsidRDefault="00FC5D09" w:rsidP="00580E2B">
      <w:pPr>
        <w:pStyle w:val="Prrafodelista"/>
        <w:spacing w:after="0" w:line="360" w:lineRule="auto"/>
        <w:ind w:left="1843"/>
        <w:jc w:val="both"/>
        <w:rPr>
          <w:rFonts w:ascii="Arial Rounded MT Bold" w:hAnsi="Arial Rounded MT Bold"/>
          <w:color w:val="000000" w:themeColor="text1"/>
        </w:rPr>
      </w:pPr>
    </w:p>
    <w:p w14:paraId="07167060" w14:textId="02E1C9A7" w:rsidR="00683BDC" w:rsidRDefault="00683BDC" w:rsidP="00580E2B">
      <w:pPr>
        <w:pStyle w:val="Prrafodelista"/>
        <w:spacing w:after="0" w:line="360" w:lineRule="auto"/>
        <w:ind w:left="1843"/>
        <w:jc w:val="both"/>
        <w:rPr>
          <w:rFonts w:ascii="Arial Rounded MT Bold" w:hAnsi="Arial Rounded MT Bold"/>
          <w:color w:val="000000" w:themeColor="text1"/>
        </w:rPr>
      </w:pPr>
    </w:p>
    <w:p w14:paraId="2B01B6AE" w14:textId="77777777" w:rsidR="00683BDC" w:rsidRDefault="00683BDC" w:rsidP="00580E2B">
      <w:pPr>
        <w:pStyle w:val="Prrafodelista"/>
        <w:spacing w:after="0" w:line="360" w:lineRule="auto"/>
        <w:ind w:left="1843"/>
        <w:jc w:val="both"/>
        <w:rPr>
          <w:rFonts w:ascii="Arial Rounded MT Bold" w:hAnsi="Arial Rounded MT Bold"/>
          <w:color w:val="000000" w:themeColor="text1"/>
        </w:rPr>
      </w:pPr>
    </w:p>
    <w:p w14:paraId="7155EEF9" w14:textId="7EA6D64B" w:rsidR="007D42AC" w:rsidRDefault="00580E2B" w:rsidP="007D42AC">
      <w:pPr>
        <w:pStyle w:val="Prrafodelista"/>
        <w:numPr>
          <w:ilvl w:val="0"/>
          <w:numId w:val="1"/>
        </w:numPr>
        <w:spacing w:after="0" w:line="360" w:lineRule="auto"/>
        <w:ind w:left="1569"/>
        <w:jc w:val="both"/>
        <w:rPr>
          <w:rFonts w:ascii="Arial Rounded MT Bold" w:hAnsi="Arial Rounded MT Bold"/>
          <w:color w:val="000000" w:themeColor="text1"/>
        </w:rPr>
      </w:pPr>
      <w:r>
        <w:rPr>
          <w:rFonts w:ascii="Arial Rounded MT Bold" w:hAnsi="Arial Rounded MT Bold"/>
          <w:color w:val="000000" w:themeColor="text1"/>
        </w:rPr>
        <w:lastRenderedPageBreak/>
        <w:t xml:space="preserve">Solicitud por parte del </w:t>
      </w:r>
      <w:r w:rsidR="00D87AEC">
        <w:rPr>
          <w:rFonts w:ascii="Arial Rounded MT Bold" w:hAnsi="Arial Rounded MT Bold"/>
          <w:color w:val="000000" w:themeColor="text1"/>
        </w:rPr>
        <w:t>presidente municipal para que se aprueben y se autoricen</w:t>
      </w:r>
      <w:r w:rsidR="00E734FD">
        <w:rPr>
          <w:rFonts w:ascii="Arial Rounded MT Bold" w:hAnsi="Arial Rounded MT Bold"/>
          <w:color w:val="000000" w:themeColor="text1"/>
        </w:rPr>
        <w:t xml:space="preserve"> en lo general y en lo particular los siguientes reglamentos:</w:t>
      </w:r>
    </w:p>
    <w:p w14:paraId="6177F394" w14:textId="77777777" w:rsidR="00E734FD" w:rsidRDefault="00E734FD" w:rsidP="00E734FD">
      <w:pPr>
        <w:pStyle w:val="Prrafodelista"/>
        <w:spacing w:after="0" w:line="360" w:lineRule="auto"/>
        <w:ind w:left="1569"/>
        <w:jc w:val="both"/>
        <w:rPr>
          <w:rFonts w:ascii="Arial Rounded MT Bold" w:hAnsi="Arial Rounded MT Bold"/>
          <w:color w:val="000000" w:themeColor="text1"/>
        </w:rPr>
      </w:pPr>
    </w:p>
    <w:p w14:paraId="05468B36" w14:textId="1FCC60B6" w:rsidR="00E734FD" w:rsidRDefault="00E734FD" w:rsidP="00E734FD">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1.- Reglamento interno de servicios de salud del municipio de Zapotlanejo, Jalisco.</w:t>
      </w:r>
    </w:p>
    <w:p w14:paraId="7E573F26" w14:textId="77777777" w:rsidR="00E734FD" w:rsidRDefault="00E734FD" w:rsidP="00E734FD">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2.- Reglamento de Ecología de Zapotlanejo.</w:t>
      </w:r>
    </w:p>
    <w:p w14:paraId="55D10DAE" w14:textId="55256003" w:rsidR="00E734FD" w:rsidRDefault="00683BDC" w:rsidP="00E734FD">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3</w:t>
      </w:r>
      <w:r w:rsidR="00E734FD">
        <w:rPr>
          <w:rFonts w:ascii="Arial Rounded MT Bold" w:hAnsi="Arial Rounded MT Bold"/>
          <w:color w:val="000000" w:themeColor="text1"/>
        </w:rPr>
        <w:t>.- Reglamento de logística y participación comunitaria.</w:t>
      </w:r>
    </w:p>
    <w:p w14:paraId="5006B08A" w14:textId="7B5A2E8F" w:rsidR="00E734FD" w:rsidRDefault="00683BDC" w:rsidP="00E734FD">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4</w:t>
      </w:r>
      <w:r w:rsidR="00E734FD">
        <w:rPr>
          <w:rFonts w:ascii="Arial Rounded MT Bold" w:hAnsi="Arial Rounded MT Bold"/>
          <w:color w:val="000000" w:themeColor="text1"/>
        </w:rPr>
        <w:t>.- Reglamento de prevención social.</w:t>
      </w:r>
    </w:p>
    <w:p w14:paraId="2BAF804A" w14:textId="52E63B54" w:rsidR="00E734FD" w:rsidRDefault="00683BDC" w:rsidP="00E734FD">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5</w:t>
      </w:r>
      <w:r w:rsidR="00E734FD">
        <w:rPr>
          <w:rFonts w:ascii="Arial Rounded MT Bold" w:hAnsi="Arial Rounded MT Bold"/>
          <w:color w:val="000000" w:themeColor="text1"/>
        </w:rPr>
        <w:t>.- Reglamento de la administración pública municipal.</w:t>
      </w:r>
    </w:p>
    <w:p w14:paraId="06D96EC7" w14:textId="4F6B164F" w:rsidR="00E734FD" w:rsidRDefault="00683BDC" w:rsidP="00E734FD">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6</w:t>
      </w:r>
      <w:r w:rsidR="00E734FD">
        <w:rPr>
          <w:rFonts w:ascii="Arial Rounded MT Bold" w:hAnsi="Arial Rounded MT Bold"/>
          <w:color w:val="000000" w:themeColor="text1"/>
        </w:rPr>
        <w:t>.- Reglamento del Ayuntamiento de Zapotlanejo, Jalisco.</w:t>
      </w:r>
    </w:p>
    <w:p w14:paraId="64D8CB58" w14:textId="706F229B" w:rsidR="00E734FD" w:rsidRPr="000C0C5C" w:rsidRDefault="00683BDC" w:rsidP="000C0C5C">
      <w:pPr>
        <w:pStyle w:val="Prrafodelista"/>
        <w:spacing w:after="0" w:line="360" w:lineRule="auto"/>
        <w:ind w:left="1843"/>
        <w:jc w:val="both"/>
        <w:rPr>
          <w:rFonts w:ascii="Arial Rounded MT Bold" w:hAnsi="Arial Rounded MT Bold"/>
          <w:color w:val="000000" w:themeColor="text1"/>
        </w:rPr>
      </w:pPr>
      <w:r>
        <w:rPr>
          <w:rFonts w:ascii="Arial Rounded MT Bold" w:hAnsi="Arial Rounded MT Bold"/>
          <w:color w:val="000000" w:themeColor="text1"/>
        </w:rPr>
        <w:t>7</w:t>
      </w:r>
      <w:r w:rsidR="00E734FD">
        <w:rPr>
          <w:rFonts w:ascii="Arial Rounded MT Bold" w:hAnsi="Arial Rounded MT Bold"/>
          <w:color w:val="000000" w:themeColor="text1"/>
        </w:rPr>
        <w:t>.- Reglamento de Cementerios.</w:t>
      </w:r>
    </w:p>
    <w:p w14:paraId="704DDF19" w14:textId="77777777" w:rsidR="00E734FD" w:rsidRDefault="00E734FD" w:rsidP="00E734FD">
      <w:pPr>
        <w:pStyle w:val="Prrafodelista"/>
        <w:spacing w:after="0" w:line="360" w:lineRule="auto"/>
        <w:ind w:left="1569"/>
        <w:jc w:val="both"/>
        <w:rPr>
          <w:rFonts w:ascii="Arial Rounded MT Bold" w:hAnsi="Arial Rounded MT Bold"/>
          <w:color w:val="000000" w:themeColor="text1"/>
        </w:rPr>
      </w:pPr>
    </w:p>
    <w:p w14:paraId="18D73FE6" w14:textId="76CCD2B4" w:rsidR="00580E2B" w:rsidRPr="000B13AF" w:rsidRDefault="00580E2B" w:rsidP="007D42AC">
      <w:pPr>
        <w:pStyle w:val="Prrafodelista"/>
        <w:numPr>
          <w:ilvl w:val="0"/>
          <w:numId w:val="1"/>
        </w:numPr>
        <w:spacing w:after="0" w:line="360" w:lineRule="auto"/>
        <w:ind w:left="1569"/>
        <w:jc w:val="both"/>
        <w:rPr>
          <w:rFonts w:ascii="Arial Rounded MT Bold" w:hAnsi="Arial Rounded MT Bold"/>
          <w:color w:val="000000" w:themeColor="text1"/>
        </w:rPr>
      </w:pPr>
      <w:r>
        <w:rPr>
          <w:rFonts w:ascii="Arial Rounded MT Bold" w:hAnsi="Arial Rounded MT Bold"/>
          <w:color w:val="000000" w:themeColor="text1"/>
        </w:rPr>
        <w:t>Asuntos varios.</w:t>
      </w:r>
    </w:p>
    <w:p w14:paraId="684D5118" w14:textId="056B1697" w:rsidR="006D6540" w:rsidRDefault="006D6540" w:rsidP="006D6540">
      <w:pPr>
        <w:ind w:right="1759"/>
        <w:rPr>
          <w:rFonts w:ascii="Arial Rounded MT Bold" w:hAnsi="Arial Rounded MT Bold"/>
          <w:b/>
          <w:color w:val="231F20"/>
          <w:w w:val="90"/>
        </w:rPr>
      </w:pPr>
    </w:p>
    <w:p w14:paraId="784E56C0" w14:textId="04BE35CC" w:rsidR="00A40B06" w:rsidRDefault="00A40B06" w:rsidP="006D6540">
      <w:pPr>
        <w:ind w:right="1759"/>
        <w:rPr>
          <w:rFonts w:ascii="Arial Rounded MT Bold" w:hAnsi="Arial Rounded MT Bold"/>
          <w:b/>
          <w:color w:val="231F20"/>
          <w:w w:val="90"/>
        </w:rPr>
      </w:pPr>
    </w:p>
    <w:p w14:paraId="102298A5" w14:textId="77777777" w:rsidR="000F116C" w:rsidRPr="00773D1F" w:rsidRDefault="000F116C" w:rsidP="006D6540">
      <w:pPr>
        <w:ind w:right="1759"/>
        <w:rPr>
          <w:rFonts w:ascii="Arial Rounded MT Bold" w:hAnsi="Arial Rounded MT Bold"/>
          <w:b/>
          <w:color w:val="231F20"/>
          <w:w w:val="90"/>
        </w:rPr>
      </w:pPr>
    </w:p>
    <w:p w14:paraId="792CE1CD" w14:textId="0BA3B7B4" w:rsidR="006D6540" w:rsidRDefault="006D6540" w:rsidP="006D6540">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ZAPOTLANEJO, JALISCO</w:t>
      </w:r>
      <w:r>
        <w:rPr>
          <w:rFonts w:ascii="Arial Rounded MT Bold" w:hAnsi="Arial Rounded MT Bold"/>
          <w:b/>
          <w:color w:val="231F20"/>
          <w:w w:val="90"/>
          <w:sz w:val="24"/>
          <w:szCs w:val="24"/>
        </w:rPr>
        <w:t xml:space="preserve"> </w:t>
      </w:r>
    </w:p>
    <w:p w14:paraId="49DF7EBE" w14:textId="5CA1731B" w:rsidR="006D6540" w:rsidRPr="00773D1F" w:rsidRDefault="006D6540" w:rsidP="006D6540">
      <w:pPr>
        <w:spacing w:after="0"/>
        <w:ind w:left="2750" w:right="1758" w:hanging="493"/>
        <w:contextualSpacing/>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 xml:space="preserve">A </w:t>
      </w:r>
      <w:r w:rsidR="00825AF5">
        <w:rPr>
          <w:rFonts w:ascii="Arial Rounded MT Bold" w:hAnsi="Arial Rounded MT Bold"/>
          <w:b/>
          <w:color w:val="231F20"/>
          <w:w w:val="90"/>
          <w:sz w:val="24"/>
          <w:szCs w:val="24"/>
        </w:rPr>
        <w:t>2</w:t>
      </w:r>
      <w:r w:rsidR="000C0C5C">
        <w:rPr>
          <w:rFonts w:ascii="Arial Rounded MT Bold" w:hAnsi="Arial Rounded MT Bold"/>
          <w:b/>
          <w:color w:val="231F20"/>
          <w:w w:val="90"/>
          <w:sz w:val="24"/>
          <w:szCs w:val="24"/>
        </w:rPr>
        <w:t>7</w:t>
      </w:r>
      <w:r w:rsidRPr="00773D1F">
        <w:rPr>
          <w:rFonts w:ascii="Arial Rounded MT Bold" w:hAnsi="Arial Rounded MT Bold"/>
          <w:b/>
          <w:color w:val="231F20"/>
          <w:w w:val="90"/>
          <w:sz w:val="24"/>
          <w:szCs w:val="24"/>
        </w:rPr>
        <w:t xml:space="preserve"> DE </w:t>
      </w:r>
      <w:r w:rsidR="00B260DB">
        <w:rPr>
          <w:rFonts w:ascii="Arial Rounded MT Bold" w:hAnsi="Arial Rounded MT Bold"/>
          <w:b/>
          <w:color w:val="231F20"/>
          <w:w w:val="90"/>
          <w:sz w:val="24"/>
          <w:szCs w:val="24"/>
        </w:rPr>
        <w:t>ABRIL</w:t>
      </w:r>
      <w:r w:rsidRPr="00773D1F">
        <w:rPr>
          <w:rFonts w:ascii="Arial Rounded MT Bold" w:hAnsi="Arial Rounded MT Bold"/>
          <w:b/>
          <w:color w:val="231F20"/>
          <w:w w:val="90"/>
          <w:sz w:val="24"/>
          <w:szCs w:val="24"/>
        </w:rPr>
        <w:t xml:space="preserve"> DEL 202</w:t>
      </w:r>
      <w:r>
        <w:rPr>
          <w:rFonts w:ascii="Arial Rounded MT Bold" w:hAnsi="Arial Rounded MT Bold"/>
          <w:b/>
          <w:color w:val="231F20"/>
          <w:w w:val="90"/>
          <w:sz w:val="24"/>
          <w:szCs w:val="24"/>
        </w:rPr>
        <w:t>2</w:t>
      </w:r>
    </w:p>
    <w:p w14:paraId="1E0E0FE0" w14:textId="5F2E2115" w:rsidR="006D6540" w:rsidRDefault="006D6540" w:rsidP="006D6540">
      <w:pPr>
        <w:ind w:left="2755" w:right="1759" w:hanging="496"/>
        <w:jc w:val="center"/>
        <w:rPr>
          <w:rFonts w:ascii="Arial Rounded MT Bold" w:hAnsi="Arial Rounded MT Bold"/>
          <w:b/>
          <w:color w:val="231F20"/>
          <w:w w:val="90"/>
        </w:rPr>
      </w:pPr>
    </w:p>
    <w:p w14:paraId="07B7FA86" w14:textId="77777777" w:rsidR="00B260DB" w:rsidRPr="002A766E" w:rsidRDefault="00B260DB" w:rsidP="006D6540">
      <w:pPr>
        <w:ind w:left="2755" w:right="1759" w:hanging="496"/>
        <w:jc w:val="center"/>
        <w:rPr>
          <w:rFonts w:ascii="Arial Rounded MT Bold" w:hAnsi="Arial Rounded MT Bold"/>
          <w:b/>
          <w:color w:val="231F20"/>
          <w:w w:val="90"/>
        </w:rPr>
      </w:pPr>
    </w:p>
    <w:p w14:paraId="1C83B77B" w14:textId="77777777" w:rsidR="006D6540" w:rsidRPr="002A766E" w:rsidRDefault="006D6540" w:rsidP="006D6540">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3E41C796" w14:textId="4AD014EB" w:rsidR="006D6540" w:rsidRPr="0078346A" w:rsidRDefault="002948DF" w:rsidP="006D6540">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p w14:paraId="298B258D" w14:textId="77777777" w:rsidR="00EF0283" w:rsidRDefault="00EF0283" w:rsidP="00036B27"/>
    <w:sectPr w:rsidR="00EF0283" w:rsidSect="000F116C">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278"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89989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27"/>
    <w:rsid w:val="00036B27"/>
    <w:rsid w:val="00081330"/>
    <w:rsid w:val="00081F78"/>
    <w:rsid w:val="0009320B"/>
    <w:rsid w:val="00093FBB"/>
    <w:rsid w:val="000A0EA7"/>
    <w:rsid w:val="000C0C5C"/>
    <w:rsid w:val="000F116C"/>
    <w:rsid w:val="001025A6"/>
    <w:rsid w:val="0013628B"/>
    <w:rsid w:val="00177308"/>
    <w:rsid w:val="001C6E36"/>
    <w:rsid w:val="002055E2"/>
    <w:rsid w:val="00275730"/>
    <w:rsid w:val="00285843"/>
    <w:rsid w:val="002948DF"/>
    <w:rsid w:val="002A29D8"/>
    <w:rsid w:val="00330948"/>
    <w:rsid w:val="00353440"/>
    <w:rsid w:val="00367FE6"/>
    <w:rsid w:val="003A396E"/>
    <w:rsid w:val="00453428"/>
    <w:rsid w:val="0056635A"/>
    <w:rsid w:val="00580E2B"/>
    <w:rsid w:val="006779D3"/>
    <w:rsid w:val="00683BDC"/>
    <w:rsid w:val="006D4EEC"/>
    <w:rsid w:val="006D6540"/>
    <w:rsid w:val="007D42AC"/>
    <w:rsid w:val="007D5C4C"/>
    <w:rsid w:val="007E2872"/>
    <w:rsid w:val="007F115B"/>
    <w:rsid w:val="00814334"/>
    <w:rsid w:val="00825AF5"/>
    <w:rsid w:val="00850766"/>
    <w:rsid w:val="008652A9"/>
    <w:rsid w:val="00880420"/>
    <w:rsid w:val="008C28EC"/>
    <w:rsid w:val="008F2E27"/>
    <w:rsid w:val="00916432"/>
    <w:rsid w:val="00921EC5"/>
    <w:rsid w:val="00973439"/>
    <w:rsid w:val="009A33F3"/>
    <w:rsid w:val="009D3DF9"/>
    <w:rsid w:val="009D7080"/>
    <w:rsid w:val="00A40B06"/>
    <w:rsid w:val="00AD7949"/>
    <w:rsid w:val="00B260DB"/>
    <w:rsid w:val="00B7664C"/>
    <w:rsid w:val="00BA361F"/>
    <w:rsid w:val="00BB03DA"/>
    <w:rsid w:val="00BB7769"/>
    <w:rsid w:val="00BD0039"/>
    <w:rsid w:val="00C0796C"/>
    <w:rsid w:val="00C64DE7"/>
    <w:rsid w:val="00C75FD0"/>
    <w:rsid w:val="00CC0465"/>
    <w:rsid w:val="00CE7AB8"/>
    <w:rsid w:val="00D63C38"/>
    <w:rsid w:val="00D67024"/>
    <w:rsid w:val="00D87AEC"/>
    <w:rsid w:val="00E017F6"/>
    <w:rsid w:val="00E26D48"/>
    <w:rsid w:val="00E73291"/>
    <w:rsid w:val="00E734FD"/>
    <w:rsid w:val="00EA0BFF"/>
    <w:rsid w:val="00EA178D"/>
    <w:rsid w:val="00EB4119"/>
    <w:rsid w:val="00EF0283"/>
    <w:rsid w:val="00EF6751"/>
    <w:rsid w:val="00F415CF"/>
    <w:rsid w:val="00FA03D5"/>
    <w:rsid w:val="00FC5D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720FFE23-30AC-4DA6-B83E-153895EF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Gral</dc:creator>
  <cp:lastModifiedBy>Admin</cp:lastModifiedBy>
  <cp:revision>40</cp:revision>
  <cp:lastPrinted>2022-04-27T16:55:00Z</cp:lastPrinted>
  <dcterms:created xsi:type="dcterms:W3CDTF">2022-01-19T19:29:00Z</dcterms:created>
  <dcterms:modified xsi:type="dcterms:W3CDTF">2022-04-27T17:01:00Z</dcterms:modified>
</cp:coreProperties>
</file>